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F071" w14:textId="77777777" w:rsidR="00DD39C4" w:rsidRPr="00DD39C4" w:rsidRDefault="00DD39C4" w:rsidP="00DD39C4">
      <w:pPr>
        <w:pStyle w:val="Heading1"/>
        <w:jc w:val="center"/>
      </w:pPr>
      <w:r w:rsidRPr="00DD39C4">
        <w:t>BE THE IDEA OF AMERICA</w:t>
      </w:r>
    </w:p>
    <w:p w14:paraId="2CDF130B" w14:textId="77777777" w:rsidR="00DD39C4" w:rsidRPr="00DD39C4" w:rsidRDefault="00DD39C4" w:rsidP="00DD39C4">
      <w:pPr>
        <w:spacing w:line="240" w:lineRule="auto"/>
        <w:jc w:val="center"/>
      </w:pPr>
      <w:r w:rsidRPr="00DD39C4">
        <w:t>A Living Guide to Practicing Belonging, Liberty, and Opportunity</w:t>
      </w:r>
    </w:p>
    <w:p w14:paraId="2AC0A7BC" w14:textId="77777777" w:rsidR="00DD39C4" w:rsidRPr="00CB4DAA" w:rsidRDefault="00DD39C4" w:rsidP="00DD39C4">
      <w:pPr>
        <w:spacing w:line="240" w:lineRule="auto"/>
        <w:rPr>
          <w:sz w:val="22"/>
          <w:szCs w:val="22"/>
        </w:rPr>
      </w:pPr>
      <w:r w:rsidRPr="00CB4DAA">
        <w:rPr>
          <w:sz w:val="22"/>
          <w:szCs w:val="22"/>
        </w:rPr>
        <w:t>THE INVITATION</w:t>
      </w:r>
    </w:p>
    <w:p w14:paraId="3BEF8ED2" w14:textId="77777777" w:rsidR="00DD39C4" w:rsidRPr="00CB4DAA" w:rsidRDefault="00DD39C4" w:rsidP="00DD39C4">
      <w:pPr>
        <w:spacing w:line="240" w:lineRule="auto"/>
        <w:rPr>
          <w:sz w:val="22"/>
          <w:szCs w:val="22"/>
        </w:rPr>
      </w:pPr>
      <w:r w:rsidRPr="00CB4DAA">
        <w:rPr>
          <w:sz w:val="22"/>
          <w:szCs w:val="22"/>
        </w:rPr>
        <w:t>Let's not just believe in the Idea of America—let's be it. In our workplaces, homes, play spaces, and gatherings, we can make liberty, dignity, equality, opportunity, and belonging real through how we live. Here's how:</w:t>
      </w:r>
    </w:p>
    <w:p w14:paraId="68F1066E" w14:textId="77777777" w:rsidR="00DD39C4" w:rsidRPr="00CB4DAA" w:rsidRDefault="00DD39C4" w:rsidP="00DD39C4">
      <w:pPr>
        <w:spacing w:line="240" w:lineRule="auto"/>
        <w:rPr>
          <w:sz w:val="22"/>
          <w:szCs w:val="22"/>
        </w:rPr>
      </w:pPr>
      <w:r w:rsidRPr="00CB4DAA">
        <w:rPr>
          <w:sz w:val="22"/>
          <w:szCs w:val="22"/>
        </w:rPr>
        <w:t>1. AT WORK – Practice Opportunity, Innovation &amp; Accountability</w:t>
      </w:r>
    </w:p>
    <w:p w14:paraId="45577BC7" w14:textId="77777777" w:rsidR="00DD39C4" w:rsidRPr="00CB4DAA" w:rsidRDefault="00DD39C4" w:rsidP="00DD39C4">
      <w:pPr>
        <w:pStyle w:val="ListParagraph"/>
        <w:numPr>
          <w:ilvl w:val="0"/>
          <w:numId w:val="9"/>
        </w:numPr>
        <w:spacing w:line="240" w:lineRule="auto"/>
        <w:rPr>
          <w:sz w:val="22"/>
          <w:szCs w:val="22"/>
        </w:rPr>
      </w:pPr>
      <w:r w:rsidRPr="00CB4DAA">
        <w:rPr>
          <w:sz w:val="22"/>
          <w:szCs w:val="22"/>
        </w:rPr>
        <w:t>Sponsor someone who may be overlooked—open doors for their ideas and potential.</w:t>
      </w:r>
    </w:p>
    <w:p w14:paraId="27123704" w14:textId="6D731DD6" w:rsidR="00DD39C4" w:rsidRPr="00CB4DAA" w:rsidRDefault="00DD39C4" w:rsidP="00293950">
      <w:pPr>
        <w:pStyle w:val="ListParagraph"/>
        <w:numPr>
          <w:ilvl w:val="0"/>
          <w:numId w:val="9"/>
        </w:numPr>
        <w:spacing w:line="240" w:lineRule="auto"/>
        <w:rPr>
          <w:sz w:val="22"/>
          <w:szCs w:val="22"/>
        </w:rPr>
      </w:pPr>
      <w:r w:rsidRPr="00CB4DAA">
        <w:rPr>
          <w:sz w:val="22"/>
          <w:szCs w:val="22"/>
        </w:rPr>
        <w:t>Celebrate failure as part of innovation: share “freedom to fail and try again” stories weekly.</w:t>
      </w:r>
    </w:p>
    <w:p w14:paraId="310499DE" w14:textId="77777777" w:rsidR="00DD39C4" w:rsidRPr="00CB4DAA" w:rsidRDefault="00DD39C4" w:rsidP="00DD39C4">
      <w:pPr>
        <w:pStyle w:val="ListParagraph"/>
        <w:numPr>
          <w:ilvl w:val="0"/>
          <w:numId w:val="9"/>
        </w:numPr>
        <w:spacing w:line="240" w:lineRule="auto"/>
        <w:rPr>
          <w:sz w:val="22"/>
          <w:szCs w:val="22"/>
        </w:rPr>
      </w:pPr>
      <w:r w:rsidRPr="00CB4DAA">
        <w:rPr>
          <w:sz w:val="22"/>
          <w:szCs w:val="22"/>
        </w:rPr>
        <w:t>Ask yourself weekly: Who did I help rise this week?</w:t>
      </w:r>
    </w:p>
    <w:p w14:paraId="59FCEA11" w14:textId="77777777" w:rsidR="00DD39C4" w:rsidRPr="00CB4DAA" w:rsidRDefault="00DD39C4" w:rsidP="00DD39C4">
      <w:pPr>
        <w:spacing w:line="240" w:lineRule="auto"/>
        <w:rPr>
          <w:sz w:val="22"/>
          <w:szCs w:val="22"/>
        </w:rPr>
      </w:pPr>
      <w:r w:rsidRPr="00CB4DAA">
        <w:rPr>
          <w:sz w:val="22"/>
          <w:szCs w:val="22"/>
        </w:rPr>
        <w:t>2. AT HOME – Practice Liberty, Belonging &amp; Justice</w:t>
      </w:r>
    </w:p>
    <w:p w14:paraId="308F2293" w14:textId="77777777" w:rsidR="00DD39C4" w:rsidRPr="00CB4DAA" w:rsidRDefault="00DD39C4" w:rsidP="00DD39C4">
      <w:pPr>
        <w:pStyle w:val="ListParagraph"/>
        <w:numPr>
          <w:ilvl w:val="0"/>
          <w:numId w:val="10"/>
        </w:numPr>
        <w:spacing w:line="240" w:lineRule="auto"/>
        <w:rPr>
          <w:sz w:val="22"/>
          <w:szCs w:val="22"/>
        </w:rPr>
      </w:pPr>
      <w:r w:rsidRPr="00CB4DAA">
        <w:rPr>
          <w:sz w:val="22"/>
          <w:szCs w:val="22"/>
        </w:rPr>
        <w:t>Ask your family: "What do you need to feel free to be yourself in this home?"</w:t>
      </w:r>
    </w:p>
    <w:p w14:paraId="4A427DA2" w14:textId="0C905C95" w:rsidR="00DD39C4" w:rsidRPr="00CB4DAA" w:rsidRDefault="00DD39C4" w:rsidP="00DD39C4">
      <w:pPr>
        <w:pStyle w:val="ListParagraph"/>
        <w:numPr>
          <w:ilvl w:val="0"/>
          <w:numId w:val="10"/>
        </w:numPr>
        <w:spacing w:line="240" w:lineRule="auto"/>
        <w:rPr>
          <w:sz w:val="22"/>
          <w:szCs w:val="22"/>
        </w:rPr>
      </w:pPr>
      <w:r w:rsidRPr="00CB4DAA">
        <w:rPr>
          <w:sz w:val="22"/>
          <w:szCs w:val="22"/>
        </w:rPr>
        <w:t>Blend cultures and traditions—</w:t>
      </w:r>
      <w:r w:rsidR="00526FDA">
        <w:rPr>
          <w:sz w:val="22"/>
          <w:szCs w:val="22"/>
        </w:rPr>
        <w:t>your own and other cultures</w:t>
      </w:r>
      <w:r w:rsidRPr="00CB4DAA">
        <w:rPr>
          <w:sz w:val="22"/>
          <w:szCs w:val="22"/>
        </w:rPr>
        <w:t>.</w:t>
      </w:r>
    </w:p>
    <w:p w14:paraId="31C01BA1" w14:textId="64739487" w:rsidR="00DD39C4" w:rsidRPr="00CB4DAA" w:rsidRDefault="00DD39C4" w:rsidP="00DD39C4">
      <w:pPr>
        <w:pStyle w:val="ListParagraph"/>
        <w:numPr>
          <w:ilvl w:val="0"/>
          <w:numId w:val="10"/>
        </w:numPr>
        <w:spacing w:line="240" w:lineRule="auto"/>
        <w:rPr>
          <w:sz w:val="22"/>
          <w:szCs w:val="22"/>
        </w:rPr>
      </w:pPr>
      <w:r w:rsidRPr="00CB4DAA">
        <w:rPr>
          <w:sz w:val="22"/>
          <w:szCs w:val="22"/>
        </w:rPr>
        <w:t xml:space="preserve">Create a ritual: </w:t>
      </w:r>
      <w:r w:rsidR="0032682E">
        <w:rPr>
          <w:sz w:val="22"/>
          <w:szCs w:val="22"/>
        </w:rPr>
        <w:t xml:space="preserve">Breaking Bread – </w:t>
      </w:r>
      <w:r w:rsidR="00880812">
        <w:rPr>
          <w:sz w:val="22"/>
          <w:szCs w:val="22"/>
        </w:rPr>
        <w:t xml:space="preserve">invite people to </w:t>
      </w:r>
      <w:r w:rsidR="007A4C77">
        <w:rPr>
          <w:sz w:val="22"/>
          <w:szCs w:val="22"/>
        </w:rPr>
        <w:t>try different cultural breads</w:t>
      </w:r>
      <w:r w:rsidR="007461B7">
        <w:rPr>
          <w:sz w:val="22"/>
          <w:szCs w:val="22"/>
        </w:rPr>
        <w:t>.</w:t>
      </w:r>
    </w:p>
    <w:p w14:paraId="7C93B6C1" w14:textId="77777777" w:rsidR="00DD39C4" w:rsidRPr="00CB4DAA" w:rsidRDefault="00DD39C4" w:rsidP="00DD39C4">
      <w:pPr>
        <w:spacing w:line="240" w:lineRule="auto"/>
        <w:rPr>
          <w:sz w:val="22"/>
          <w:szCs w:val="22"/>
        </w:rPr>
      </w:pPr>
      <w:r w:rsidRPr="00CB4DAA">
        <w:rPr>
          <w:sz w:val="22"/>
          <w:szCs w:val="22"/>
        </w:rPr>
        <w:t>3. AT PLAY – Practice Joy, Inclusion &amp; Respectful Space</w:t>
      </w:r>
    </w:p>
    <w:p w14:paraId="27DBB639" w14:textId="4F8841FC" w:rsidR="00DD39C4" w:rsidRPr="00CB4DAA" w:rsidRDefault="00DD39C4" w:rsidP="00E66AF2">
      <w:pPr>
        <w:pStyle w:val="ListParagraph"/>
        <w:numPr>
          <w:ilvl w:val="0"/>
          <w:numId w:val="11"/>
        </w:numPr>
        <w:spacing w:line="240" w:lineRule="auto"/>
        <w:rPr>
          <w:sz w:val="22"/>
          <w:szCs w:val="22"/>
        </w:rPr>
      </w:pPr>
      <w:r w:rsidRPr="00CB4DAA">
        <w:rPr>
          <w:sz w:val="22"/>
          <w:szCs w:val="22"/>
        </w:rPr>
        <w:t>Attend or host cultural festivals, art shows, and community events.</w:t>
      </w:r>
    </w:p>
    <w:p w14:paraId="73988CC1" w14:textId="0A146695" w:rsidR="00DD39C4" w:rsidRPr="00CB4DAA" w:rsidRDefault="00DD39C4" w:rsidP="004E18E2">
      <w:pPr>
        <w:pStyle w:val="ListParagraph"/>
        <w:numPr>
          <w:ilvl w:val="0"/>
          <w:numId w:val="11"/>
        </w:numPr>
        <w:spacing w:line="240" w:lineRule="auto"/>
        <w:rPr>
          <w:sz w:val="22"/>
          <w:szCs w:val="22"/>
        </w:rPr>
      </w:pPr>
      <w:r w:rsidRPr="00CB4DAA">
        <w:rPr>
          <w:sz w:val="22"/>
          <w:szCs w:val="22"/>
        </w:rPr>
        <w:t>Reinforce kindness and fairness in play—call people in, not just out.</w:t>
      </w:r>
    </w:p>
    <w:p w14:paraId="3E5CCCD0" w14:textId="77777777" w:rsidR="00DD39C4" w:rsidRPr="00CB4DAA" w:rsidRDefault="00DD39C4" w:rsidP="00DD39C4">
      <w:pPr>
        <w:pStyle w:val="ListParagraph"/>
        <w:numPr>
          <w:ilvl w:val="0"/>
          <w:numId w:val="11"/>
        </w:numPr>
        <w:spacing w:line="240" w:lineRule="auto"/>
        <w:rPr>
          <w:sz w:val="22"/>
          <w:szCs w:val="22"/>
        </w:rPr>
      </w:pPr>
      <w:r w:rsidRPr="00CB4DAA">
        <w:rPr>
          <w:sz w:val="22"/>
          <w:szCs w:val="22"/>
        </w:rPr>
        <w:t>Simple habit: Introduce friends by naming something you admire about them.</w:t>
      </w:r>
    </w:p>
    <w:p w14:paraId="2E8452C9" w14:textId="77777777" w:rsidR="00DD39C4" w:rsidRPr="00CB4DAA" w:rsidRDefault="00DD39C4" w:rsidP="00DD39C4">
      <w:pPr>
        <w:spacing w:line="240" w:lineRule="auto"/>
        <w:rPr>
          <w:sz w:val="22"/>
          <w:szCs w:val="22"/>
        </w:rPr>
      </w:pPr>
      <w:r w:rsidRPr="00CB4DAA">
        <w:rPr>
          <w:sz w:val="22"/>
          <w:szCs w:val="22"/>
        </w:rPr>
        <w:t>4. AT GATHERINGS – Practice Relationship, Purpose &amp; Shared Ethics</w:t>
      </w:r>
    </w:p>
    <w:p w14:paraId="7604E254" w14:textId="3FB204E2" w:rsidR="00DD39C4" w:rsidRDefault="00DD39C4" w:rsidP="00C0750A">
      <w:pPr>
        <w:pStyle w:val="ListParagraph"/>
        <w:numPr>
          <w:ilvl w:val="0"/>
          <w:numId w:val="12"/>
        </w:numPr>
        <w:spacing w:line="240" w:lineRule="auto"/>
        <w:rPr>
          <w:sz w:val="22"/>
          <w:szCs w:val="22"/>
        </w:rPr>
      </w:pPr>
      <w:r w:rsidRPr="00CB4DAA">
        <w:rPr>
          <w:sz w:val="22"/>
          <w:szCs w:val="22"/>
        </w:rPr>
        <w:t xml:space="preserve">Invite people to </w:t>
      </w:r>
      <w:r w:rsidR="004B4D8A">
        <w:rPr>
          <w:sz w:val="22"/>
          <w:szCs w:val="22"/>
        </w:rPr>
        <w:t>share</w:t>
      </w:r>
      <w:r w:rsidRPr="00CB4DAA">
        <w:rPr>
          <w:sz w:val="22"/>
          <w:szCs w:val="22"/>
        </w:rPr>
        <w:t>: “</w:t>
      </w:r>
      <w:r w:rsidR="00444623">
        <w:rPr>
          <w:sz w:val="22"/>
          <w:szCs w:val="22"/>
        </w:rPr>
        <w:t>Which Idea of America resonates with you the most</w:t>
      </w:r>
      <w:r w:rsidRPr="00CB4DAA">
        <w:rPr>
          <w:sz w:val="22"/>
          <w:szCs w:val="22"/>
        </w:rPr>
        <w:t>”</w:t>
      </w:r>
    </w:p>
    <w:p w14:paraId="71E7DEF7" w14:textId="7B57D073" w:rsidR="00480C87" w:rsidRPr="00CB4DAA" w:rsidRDefault="00480C87" w:rsidP="00C0750A">
      <w:pPr>
        <w:pStyle w:val="ListParagraph"/>
        <w:numPr>
          <w:ilvl w:val="0"/>
          <w:numId w:val="12"/>
        </w:numPr>
        <w:spacing w:line="240" w:lineRule="auto"/>
        <w:rPr>
          <w:sz w:val="22"/>
          <w:szCs w:val="22"/>
        </w:rPr>
      </w:pPr>
      <w:r>
        <w:rPr>
          <w:sz w:val="22"/>
          <w:szCs w:val="22"/>
        </w:rPr>
        <w:t xml:space="preserve">Explore ways to act on values </w:t>
      </w:r>
      <w:r w:rsidR="002D1143">
        <w:rPr>
          <w:sz w:val="22"/>
          <w:szCs w:val="22"/>
        </w:rPr>
        <w:t>such as fairness, opportunity, equality, freedom</w:t>
      </w:r>
    </w:p>
    <w:p w14:paraId="1AE58F4A" w14:textId="77777777" w:rsidR="00DD39C4" w:rsidRPr="00CB4DAA" w:rsidRDefault="00DD39C4" w:rsidP="00DD39C4">
      <w:pPr>
        <w:pStyle w:val="ListParagraph"/>
        <w:numPr>
          <w:ilvl w:val="0"/>
          <w:numId w:val="12"/>
        </w:numPr>
        <w:spacing w:line="240" w:lineRule="auto"/>
        <w:rPr>
          <w:sz w:val="22"/>
          <w:szCs w:val="22"/>
        </w:rPr>
      </w:pPr>
      <w:r w:rsidRPr="00CB4DAA">
        <w:rPr>
          <w:sz w:val="22"/>
          <w:szCs w:val="22"/>
        </w:rPr>
        <w:t>Create a mosaic of belonging—display responses visibly.</w:t>
      </w:r>
    </w:p>
    <w:p w14:paraId="47C15F1B" w14:textId="77777777" w:rsidR="00DD39C4" w:rsidRPr="00CB4DAA" w:rsidRDefault="00DD39C4" w:rsidP="00DD39C4">
      <w:pPr>
        <w:spacing w:line="240" w:lineRule="auto"/>
        <w:rPr>
          <w:sz w:val="22"/>
          <w:szCs w:val="22"/>
        </w:rPr>
      </w:pPr>
      <w:r w:rsidRPr="00CB4DAA">
        <w:rPr>
          <w:sz w:val="22"/>
          <w:szCs w:val="22"/>
        </w:rPr>
        <w:t>5. IN PUBLIC LIFE – Practice Rule of Law through Justice &amp; Integrity</w:t>
      </w:r>
    </w:p>
    <w:p w14:paraId="7FE58656" w14:textId="4DC1B81B" w:rsidR="00DD39C4" w:rsidRPr="00CB4DAA" w:rsidRDefault="00DD39C4" w:rsidP="00B2250B">
      <w:pPr>
        <w:pStyle w:val="ListParagraph"/>
        <w:numPr>
          <w:ilvl w:val="0"/>
          <w:numId w:val="13"/>
        </w:numPr>
        <w:spacing w:line="240" w:lineRule="auto"/>
        <w:rPr>
          <w:sz w:val="22"/>
          <w:szCs w:val="22"/>
        </w:rPr>
      </w:pPr>
      <w:r w:rsidRPr="00CB4DAA">
        <w:rPr>
          <w:sz w:val="22"/>
          <w:szCs w:val="22"/>
        </w:rPr>
        <w:t>Speak up for policies and leaders who serve everyone, not just the powerful.</w:t>
      </w:r>
    </w:p>
    <w:p w14:paraId="155CB37A" w14:textId="37A91C95" w:rsidR="00DD39C4" w:rsidRPr="00CB4DAA" w:rsidRDefault="009064BF" w:rsidP="00817191">
      <w:pPr>
        <w:pStyle w:val="ListParagraph"/>
        <w:numPr>
          <w:ilvl w:val="0"/>
          <w:numId w:val="13"/>
        </w:numPr>
        <w:spacing w:line="240" w:lineRule="auto"/>
        <w:rPr>
          <w:sz w:val="22"/>
          <w:szCs w:val="22"/>
        </w:rPr>
      </w:pPr>
      <w:r>
        <w:rPr>
          <w:sz w:val="22"/>
          <w:szCs w:val="22"/>
        </w:rPr>
        <w:t xml:space="preserve">Through storytelling share the importance of the rule of law for </w:t>
      </w:r>
      <w:r w:rsidR="008A1F33">
        <w:rPr>
          <w:sz w:val="22"/>
          <w:szCs w:val="22"/>
        </w:rPr>
        <w:t>national progress &amp; stability</w:t>
      </w:r>
    </w:p>
    <w:p w14:paraId="205E0B7D" w14:textId="063538D9" w:rsidR="00DD39C4" w:rsidRPr="00CB4DAA" w:rsidRDefault="008A1F33" w:rsidP="00DD39C4">
      <w:pPr>
        <w:pStyle w:val="ListParagraph"/>
        <w:numPr>
          <w:ilvl w:val="0"/>
          <w:numId w:val="13"/>
        </w:numPr>
        <w:spacing w:line="240" w:lineRule="auto"/>
        <w:rPr>
          <w:sz w:val="22"/>
          <w:szCs w:val="22"/>
        </w:rPr>
      </w:pPr>
      <w:r>
        <w:rPr>
          <w:sz w:val="22"/>
          <w:szCs w:val="22"/>
        </w:rPr>
        <w:t>Follow the rule of law in ordinary</w:t>
      </w:r>
      <w:r w:rsidR="009512D3">
        <w:rPr>
          <w:sz w:val="22"/>
          <w:szCs w:val="22"/>
        </w:rPr>
        <w:t xml:space="preserve"> situations – honoring the stop sign when you drive or allowing someone to go first.</w:t>
      </w:r>
    </w:p>
    <w:p w14:paraId="31D1565D" w14:textId="77777777" w:rsidR="00DD39C4" w:rsidRPr="00CB4DAA" w:rsidRDefault="00DD39C4" w:rsidP="00DD39C4">
      <w:pPr>
        <w:spacing w:line="240" w:lineRule="auto"/>
        <w:rPr>
          <w:sz w:val="22"/>
          <w:szCs w:val="22"/>
        </w:rPr>
      </w:pPr>
      <w:r w:rsidRPr="00CB4DAA">
        <w:rPr>
          <w:sz w:val="22"/>
          <w:szCs w:val="22"/>
        </w:rPr>
        <w:t>LIVING THE IDEA</w:t>
      </w:r>
    </w:p>
    <w:p w14:paraId="46EB011B" w14:textId="77777777" w:rsidR="00DD39C4" w:rsidRPr="00CB4DAA" w:rsidRDefault="00DD39C4" w:rsidP="00DD39C4">
      <w:pPr>
        <w:spacing w:line="240" w:lineRule="auto"/>
        <w:rPr>
          <w:sz w:val="22"/>
          <w:szCs w:val="22"/>
        </w:rPr>
      </w:pPr>
      <w:r w:rsidRPr="00CB4DAA">
        <w:rPr>
          <w:sz w:val="22"/>
          <w:szCs w:val="22"/>
        </w:rPr>
        <w:t>The American Dream lives not just in documents but in our daily actions. Every time you choose inclusion over isolation, innovation over fear, dignity over division—you are the Idea of America.</w:t>
      </w:r>
    </w:p>
    <w:p w14:paraId="5F70AD02" w14:textId="77777777" w:rsidR="00DD39C4" w:rsidRPr="00CB4DAA" w:rsidRDefault="00DD39C4" w:rsidP="00DD39C4">
      <w:pPr>
        <w:spacing w:line="240" w:lineRule="auto"/>
        <w:rPr>
          <w:sz w:val="22"/>
          <w:szCs w:val="22"/>
        </w:rPr>
      </w:pPr>
      <w:r w:rsidRPr="00CB4DAA">
        <w:rPr>
          <w:sz w:val="22"/>
          <w:szCs w:val="22"/>
        </w:rPr>
        <w:t>So let’s keep this Idea alive.</w:t>
      </w:r>
    </w:p>
    <w:p w14:paraId="00AA2017" w14:textId="77777777" w:rsidR="00DD39C4" w:rsidRPr="00CB4DAA" w:rsidRDefault="00DD39C4" w:rsidP="00DD39C4">
      <w:pPr>
        <w:spacing w:line="240" w:lineRule="auto"/>
        <w:rPr>
          <w:sz w:val="22"/>
          <w:szCs w:val="22"/>
        </w:rPr>
      </w:pPr>
      <w:r w:rsidRPr="00CB4DAA">
        <w:rPr>
          <w:sz w:val="22"/>
          <w:szCs w:val="22"/>
        </w:rPr>
        <w:t>Let’s live it, share it, and pass it on.</w:t>
      </w:r>
    </w:p>
    <w:p w14:paraId="2363903A" w14:textId="17A108E5" w:rsidR="00DD39C4" w:rsidRPr="00CB4DAA" w:rsidRDefault="00E51FF5" w:rsidP="00DD39C4">
      <w:pPr>
        <w:spacing w:line="240" w:lineRule="auto"/>
        <w:rPr>
          <w:sz w:val="22"/>
          <w:szCs w:val="22"/>
        </w:rPr>
      </w:pPr>
      <w:hyperlink r:id="rId7" w:history="1">
        <w:r w:rsidRPr="005154F8">
          <w:rPr>
            <w:rStyle w:val="Hyperlink"/>
            <w:sz w:val="22"/>
            <w:szCs w:val="22"/>
          </w:rPr>
          <w:t>www.culturaldestinations.org/IdeaofAmerica</w:t>
        </w:r>
      </w:hyperlink>
      <w:r>
        <w:rPr>
          <w:sz w:val="22"/>
          <w:szCs w:val="22"/>
        </w:rPr>
        <w:t xml:space="preserve">. </w:t>
      </w:r>
      <w:r w:rsidR="00DD39C4" w:rsidRPr="00CB4DAA">
        <w:rPr>
          <w:sz w:val="22"/>
          <w:szCs w:val="22"/>
        </w:rPr>
        <w:t>The Belonging Institute, 2025</w:t>
      </w:r>
    </w:p>
    <w:sectPr w:rsidR="00DD39C4" w:rsidRPr="00CB4D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FCE0" w14:textId="77777777" w:rsidR="00B877CD" w:rsidRDefault="00B877CD" w:rsidP="00CB4DAA">
      <w:pPr>
        <w:spacing w:after="0" w:line="240" w:lineRule="auto"/>
      </w:pPr>
      <w:r>
        <w:separator/>
      </w:r>
    </w:p>
  </w:endnote>
  <w:endnote w:type="continuationSeparator" w:id="0">
    <w:p w14:paraId="584BDF58" w14:textId="77777777" w:rsidR="00B877CD" w:rsidRDefault="00B877CD" w:rsidP="00CB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1ED6" w14:textId="77777777" w:rsidR="00B877CD" w:rsidRDefault="00B877CD" w:rsidP="00CB4DAA">
      <w:pPr>
        <w:spacing w:after="0" w:line="240" w:lineRule="auto"/>
      </w:pPr>
      <w:r>
        <w:separator/>
      </w:r>
    </w:p>
  </w:footnote>
  <w:footnote w:type="continuationSeparator" w:id="0">
    <w:p w14:paraId="3F5A11C4" w14:textId="77777777" w:rsidR="00B877CD" w:rsidRDefault="00B877CD" w:rsidP="00CB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5FBD" w14:textId="36653ADD" w:rsidR="00CB4DAA" w:rsidRDefault="00CB4DAA">
    <w:pPr>
      <w:pStyle w:val="Header"/>
    </w:pPr>
    <w:r>
      <w:rPr>
        <w:noProof/>
      </w:rPr>
      <w:drawing>
        <wp:anchor distT="0" distB="0" distL="114300" distR="114300" simplePos="0" relativeHeight="251658240" behindDoc="0" locked="0" layoutInCell="1" allowOverlap="1" wp14:anchorId="59B63CB5" wp14:editId="5CA0E0D2">
          <wp:simplePos x="0" y="0"/>
          <wp:positionH relativeFrom="column">
            <wp:posOffset>-533400</wp:posOffset>
          </wp:positionH>
          <wp:positionV relativeFrom="paragraph">
            <wp:posOffset>-381000</wp:posOffset>
          </wp:positionV>
          <wp:extent cx="1022350" cy="1022350"/>
          <wp:effectExtent l="0" t="0" r="0" b="0"/>
          <wp:wrapSquare wrapText="bothSides"/>
          <wp:docPr id="48054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47788" name="Picture 480547788"/>
                  <pic:cNvPicPr/>
                </pic:nvPicPr>
                <pic:blipFill>
                  <a:blip r:embed="rId1">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margin">
            <wp14:pctWidth>0</wp14:pctWidth>
          </wp14:sizeRelH>
          <wp14:sizeRelV relativeFrom="margin">
            <wp14:pctHeight>0</wp14:pctHeight>
          </wp14:sizeRelV>
        </wp:anchor>
      </w:drawing>
    </w:r>
  </w:p>
  <w:p w14:paraId="38DC7F66" w14:textId="77777777" w:rsidR="00CB4DAA" w:rsidRDefault="00CB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6212"/>
    <w:multiLevelType w:val="hybridMultilevel"/>
    <w:tmpl w:val="0ED679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A127B"/>
    <w:multiLevelType w:val="hybridMultilevel"/>
    <w:tmpl w:val="5F74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00BE1"/>
    <w:multiLevelType w:val="multilevel"/>
    <w:tmpl w:val="D99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930D8"/>
    <w:multiLevelType w:val="multilevel"/>
    <w:tmpl w:val="1CC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52E60"/>
    <w:multiLevelType w:val="multilevel"/>
    <w:tmpl w:val="C4A4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5562E"/>
    <w:multiLevelType w:val="hybridMultilevel"/>
    <w:tmpl w:val="F99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65EAF"/>
    <w:multiLevelType w:val="hybridMultilevel"/>
    <w:tmpl w:val="6DA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6F20"/>
    <w:multiLevelType w:val="multilevel"/>
    <w:tmpl w:val="E0AC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C41D2"/>
    <w:multiLevelType w:val="multilevel"/>
    <w:tmpl w:val="903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55853"/>
    <w:multiLevelType w:val="multilevel"/>
    <w:tmpl w:val="7F4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F7B16"/>
    <w:multiLevelType w:val="multilevel"/>
    <w:tmpl w:val="A44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B7319"/>
    <w:multiLevelType w:val="multilevel"/>
    <w:tmpl w:val="BBE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51135"/>
    <w:multiLevelType w:val="hybridMultilevel"/>
    <w:tmpl w:val="902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123466">
    <w:abstractNumId w:val="11"/>
  </w:num>
  <w:num w:numId="2" w16cid:durableId="343629215">
    <w:abstractNumId w:val="3"/>
  </w:num>
  <w:num w:numId="3" w16cid:durableId="898513271">
    <w:abstractNumId w:val="4"/>
  </w:num>
  <w:num w:numId="4" w16cid:durableId="241917735">
    <w:abstractNumId w:val="2"/>
  </w:num>
  <w:num w:numId="5" w16cid:durableId="1102991776">
    <w:abstractNumId w:val="8"/>
  </w:num>
  <w:num w:numId="6" w16cid:durableId="811211730">
    <w:abstractNumId w:val="7"/>
  </w:num>
  <w:num w:numId="7" w16cid:durableId="11420666">
    <w:abstractNumId w:val="10"/>
  </w:num>
  <w:num w:numId="8" w16cid:durableId="1273593031">
    <w:abstractNumId w:val="9"/>
  </w:num>
  <w:num w:numId="9" w16cid:durableId="1842894937">
    <w:abstractNumId w:val="1"/>
  </w:num>
  <w:num w:numId="10" w16cid:durableId="71859876">
    <w:abstractNumId w:val="5"/>
  </w:num>
  <w:num w:numId="11" w16cid:durableId="964773439">
    <w:abstractNumId w:val="0"/>
  </w:num>
  <w:num w:numId="12" w16cid:durableId="1416590690">
    <w:abstractNumId w:val="12"/>
  </w:num>
  <w:num w:numId="13" w16cid:durableId="1554735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C4"/>
    <w:rsid w:val="002D1143"/>
    <w:rsid w:val="003015BE"/>
    <w:rsid w:val="0032682E"/>
    <w:rsid w:val="00444623"/>
    <w:rsid w:val="00480C87"/>
    <w:rsid w:val="004B4D8A"/>
    <w:rsid w:val="00526FDA"/>
    <w:rsid w:val="006F2450"/>
    <w:rsid w:val="007461B7"/>
    <w:rsid w:val="007A4C77"/>
    <w:rsid w:val="00880812"/>
    <w:rsid w:val="008A1F33"/>
    <w:rsid w:val="009064BF"/>
    <w:rsid w:val="009512D3"/>
    <w:rsid w:val="00B877CD"/>
    <w:rsid w:val="00CB4DAA"/>
    <w:rsid w:val="00DD39C4"/>
    <w:rsid w:val="00E5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929C"/>
  <w15:chartTrackingRefBased/>
  <w15:docId w15:val="{E452C760-F238-439D-AA7A-1A0A7FD6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C4"/>
    <w:rPr>
      <w:rFonts w:eastAsiaTheme="majorEastAsia" w:cstheme="majorBidi"/>
      <w:color w:val="272727" w:themeColor="text1" w:themeTint="D8"/>
    </w:rPr>
  </w:style>
  <w:style w:type="paragraph" w:styleId="Title">
    <w:name w:val="Title"/>
    <w:basedOn w:val="Normal"/>
    <w:next w:val="Normal"/>
    <w:link w:val="TitleChar"/>
    <w:uiPriority w:val="10"/>
    <w:qFormat/>
    <w:rsid w:val="00DD3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C4"/>
    <w:pPr>
      <w:spacing w:before="160"/>
      <w:jc w:val="center"/>
    </w:pPr>
    <w:rPr>
      <w:i/>
      <w:iCs/>
      <w:color w:val="404040" w:themeColor="text1" w:themeTint="BF"/>
    </w:rPr>
  </w:style>
  <w:style w:type="character" w:customStyle="1" w:styleId="QuoteChar">
    <w:name w:val="Quote Char"/>
    <w:basedOn w:val="DefaultParagraphFont"/>
    <w:link w:val="Quote"/>
    <w:uiPriority w:val="29"/>
    <w:rsid w:val="00DD39C4"/>
    <w:rPr>
      <w:i/>
      <w:iCs/>
      <w:color w:val="404040" w:themeColor="text1" w:themeTint="BF"/>
    </w:rPr>
  </w:style>
  <w:style w:type="paragraph" w:styleId="ListParagraph">
    <w:name w:val="List Paragraph"/>
    <w:basedOn w:val="Normal"/>
    <w:uiPriority w:val="34"/>
    <w:qFormat/>
    <w:rsid w:val="00DD39C4"/>
    <w:pPr>
      <w:ind w:left="720"/>
      <w:contextualSpacing/>
    </w:pPr>
  </w:style>
  <w:style w:type="character" w:styleId="IntenseEmphasis">
    <w:name w:val="Intense Emphasis"/>
    <w:basedOn w:val="DefaultParagraphFont"/>
    <w:uiPriority w:val="21"/>
    <w:qFormat/>
    <w:rsid w:val="00DD39C4"/>
    <w:rPr>
      <w:i/>
      <w:iCs/>
      <w:color w:val="0F4761" w:themeColor="accent1" w:themeShade="BF"/>
    </w:rPr>
  </w:style>
  <w:style w:type="paragraph" w:styleId="IntenseQuote">
    <w:name w:val="Intense Quote"/>
    <w:basedOn w:val="Normal"/>
    <w:next w:val="Normal"/>
    <w:link w:val="IntenseQuoteChar"/>
    <w:uiPriority w:val="30"/>
    <w:qFormat/>
    <w:rsid w:val="00DD3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C4"/>
    <w:rPr>
      <w:i/>
      <w:iCs/>
      <w:color w:val="0F4761" w:themeColor="accent1" w:themeShade="BF"/>
    </w:rPr>
  </w:style>
  <w:style w:type="character" w:styleId="IntenseReference">
    <w:name w:val="Intense Reference"/>
    <w:basedOn w:val="DefaultParagraphFont"/>
    <w:uiPriority w:val="32"/>
    <w:qFormat/>
    <w:rsid w:val="00DD39C4"/>
    <w:rPr>
      <w:b/>
      <w:bCs/>
      <w:smallCaps/>
      <w:color w:val="0F4761" w:themeColor="accent1" w:themeShade="BF"/>
      <w:spacing w:val="5"/>
    </w:rPr>
  </w:style>
  <w:style w:type="paragraph" w:styleId="Header">
    <w:name w:val="header"/>
    <w:basedOn w:val="Normal"/>
    <w:link w:val="HeaderChar"/>
    <w:uiPriority w:val="99"/>
    <w:unhideWhenUsed/>
    <w:rsid w:val="00CB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AA"/>
  </w:style>
  <w:style w:type="paragraph" w:styleId="Footer">
    <w:name w:val="footer"/>
    <w:basedOn w:val="Normal"/>
    <w:link w:val="FooterChar"/>
    <w:uiPriority w:val="99"/>
    <w:unhideWhenUsed/>
    <w:rsid w:val="00CB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AA"/>
  </w:style>
  <w:style w:type="character" w:styleId="Hyperlink">
    <w:name w:val="Hyperlink"/>
    <w:basedOn w:val="DefaultParagraphFont"/>
    <w:uiPriority w:val="99"/>
    <w:unhideWhenUsed/>
    <w:rsid w:val="00E51FF5"/>
    <w:rPr>
      <w:color w:val="467886" w:themeColor="hyperlink"/>
      <w:u w:val="single"/>
    </w:rPr>
  </w:style>
  <w:style w:type="character" w:styleId="UnresolvedMention">
    <w:name w:val="Unresolved Mention"/>
    <w:basedOn w:val="DefaultParagraphFont"/>
    <w:uiPriority w:val="99"/>
    <w:semiHidden/>
    <w:unhideWhenUsed/>
    <w:rsid w:val="00E51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7529">
      <w:bodyDiv w:val="1"/>
      <w:marLeft w:val="0"/>
      <w:marRight w:val="0"/>
      <w:marTop w:val="0"/>
      <w:marBottom w:val="0"/>
      <w:divBdr>
        <w:top w:val="none" w:sz="0" w:space="0" w:color="auto"/>
        <w:left w:val="none" w:sz="0" w:space="0" w:color="auto"/>
        <w:bottom w:val="none" w:sz="0" w:space="0" w:color="auto"/>
        <w:right w:val="none" w:sz="0" w:space="0" w:color="auto"/>
      </w:divBdr>
      <w:divsChild>
        <w:div w:id="121582549">
          <w:marLeft w:val="0"/>
          <w:marRight w:val="0"/>
          <w:marTop w:val="0"/>
          <w:marBottom w:val="0"/>
          <w:divBdr>
            <w:top w:val="none" w:sz="0" w:space="0" w:color="auto"/>
            <w:left w:val="none" w:sz="0" w:space="0" w:color="auto"/>
            <w:bottom w:val="none" w:sz="0" w:space="0" w:color="auto"/>
            <w:right w:val="none" w:sz="0" w:space="0" w:color="auto"/>
          </w:divBdr>
        </w:div>
        <w:div w:id="358628942">
          <w:marLeft w:val="0"/>
          <w:marRight w:val="0"/>
          <w:marTop w:val="0"/>
          <w:marBottom w:val="0"/>
          <w:divBdr>
            <w:top w:val="none" w:sz="0" w:space="0" w:color="auto"/>
            <w:left w:val="none" w:sz="0" w:space="0" w:color="auto"/>
            <w:bottom w:val="none" w:sz="0" w:space="0" w:color="auto"/>
            <w:right w:val="none" w:sz="0" w:space="0" w:color="auto"/>
          </w:divBdr>
        </w:div>
        <w:div w:id="2133792077">
          <w:marLeft w:val="0"/>
          <w:marRight w:val="0"/>
          <w:marTop w:val="0"/>
          <w:marBottom w:val="0"/>
          <w:divBdr>
            <w:top w:val="none" w:sz="0" w:space="0" w:color="auto"/>
            <w:left w:val="none" w:sz="0" w:space="0" w:color="auto"/>
            <w:bottom w:val="none" w:sz="0" w:space="0" w:color="auto"/>
            <w:right w:val="none" w:sz="0" w:space="0" w:color="auto"/>
          </w:divBdr>
        </w:div>
        <w:div w:id="882253323">
          <w:marLeft w:val="0"/>
          <w:marRight w:val="0"/>
          <w:marTop w:val="0"/>
          <w:marBottom w:val="0"/>
          <w:divBdr>
            <w:top w:val="none" w:sz="0" w:space="0" w:color="auto"/>
            <w:left w:val="none" w:sz="0" w:space="0" w:color="auto"/>
            <w:bottom w:val="none" w:sz="0" w:space="0" w:color="auto"/>
            <w:right w:val="none" w:sz="0" w:space="0" w:color="auto"/>
          </w:divBdr>
        </w:div>
        <w:div w:id="47270294">
          <w:marLeft w:val="0"/>
          <w:marRight w:val="0"/>
          <w:marTop w:val="0"/>
          <w:marBottom w:val="0"/>
          <w:divBdr>
            <w:top w:val="none" w:sz="0" w:space="0" w:color="auto"/>
            <w:left w:val="none" w:sz="0" w:space="0" w:color="auto"/>
            <w:bottom w:val="none" w:sz="0" w:space="0" w:color="auto"/>
            <w:right w:val="none" w:sz="0" w:space="0" w:color="auto"/>
          </w:divBdr>
        </w:div>
        <w:div w:id="1631789012">
          <w:marLeft w:val="0"/>
          <w:marRight w:val="0"/>
          <w:marTop w:val="0"/>
          <w:marBottom w:val="0"/>
          <w:divBdr>
            <w:top w:val="none" w:sz="0" w:space="0" w:color="auto"/>
            <w:left w:val="none" w:sz="0" w:space="0" w:color="auto"/>
            <w:bottom w:val="none" w:sz="0" w:space="0" w:color="auto"/>
            <w:right w:val="none" w:sz="0" w:space="0" w:color="auto"/>
          </w:divBdr>
        </w:div>
      </w:divsChild>
    </w:div>
    <w:div w:id="405344872">
      <w:bodyDiv w:val="1"/>
      <w:marLeft w:val="0"/>
      <w:marRight w:val="0"/>
      <w:marTop w:val="0"/>
      <w:marBottom w:val="0"/>
      <w:divBdr>
        <w:top w:val="none" w:sz="0" w:space="0" w:color="auto"/>
        <w:left w:val="none" w:sz="0" w:space="0" w:color="auto"/>
        <w:bottom w:val="none" w:sz="0" w:space="0" w:color="auto"/>
        <w:right w:val="none" w:sz="0" w:space="0" w:color="auto"/>
      </w:divBdr>
      <w:divsChild>
        <w:div w:id="1713541">
          <w:marLeft w:val="0"/>
          <w:marRight w:val="0"/>
          <w:marTop w:val="0"/>
          <w:marBottom w:val="0"/>
          <w:divBdr>
            <w:top w:val="none" w:sz="0" w:space="0" w:color="auto"/>
            <w:left w:val="none" w:sz="0" w:space="0" w:color="auto"/>
            <w:bottom w:val="none" w:sz="0" w:space="0" w:color="auto"/>
            <w:right w:val="none" w:sz="0" w:space="0" w:color="auto"/>
          </w:divBdr>
        </w:div>
        <w:div w:id="1635210144">
          <w:marLeft w:val="0"/>
          <w:marRight w:val="0"/>
          <w:marTop w:val="0"/>
          <w:marBottom w:val="0"/>
          <w:divBdr>
            <w:top w:val="none" w:sz="0" w:space="0" w:color="auto"/>
            <w:left w:val="none" w:sz="0" w:space="0" w:color="auto"/>
            <w:bottom w:val="none" w:sz="0" w:space="0" w:color="auto"/>
            <w:right w:val="none" w:sz="0" w:space="0" w:color="auto"/>
          </w:divBdr>
        </w:div>
        <w:div w:id="428234623">
          <w:marLeft w:val="0"/>
          <w:marRight w:val="0"/>
          <w:marTop w:val="0"/>
          <w:marBottom w:val="0"/>
          <w:divBdr>
            <w:top w:val="none" w:sz="0" w:space="0" w:color="auto"/>
            <w:left w:val="none" w:sz="0" w:space="0" w:color="auto"/>
            <w:bottom w:val="none" w:sz="0" w:space="0" w:color="auto"/>
            <w:right w:val="none" w:sz="0" w:space="0" w:color="auto"/>
          </w:divBdr>
        </w:div>
        <w:div w:id="31200120">
          <w:marLeft w:val="0"/>
          <w:marRight w:val="0"/>
          <w:marTop w:val="0"/>
          <w:marBottom w:val="0"/>
          <w:divBdr>
            <w:top w:val="none" w:sz="0" w:space="0" w:color="auto"/>
            <w:left w:val="none" w:sz="0" w:space="0" w:color="auto"/>
            <w:bottom w:val="none" w:sz="0" w:space="0" w:color="auto"/>
            <w:right w:val="none" w:sz="0" w:space="0" w:color="auto"/>
          </w:divBdr>
        </w:div>
        <w:div w:id="1968856823">
          <w:marLeft w:val="0"/>
          <w:marRight w:val="0"/>
          <w:marTop w:val="0"/>
          <w:marBottom w:val="0"/>
          <w:divBdr>
            <w:top w:val="none" w:sz="0" w:space="0" w:color="auto"/>
            <w:left w:val="none" w:sz="0" w:space="0" w:color="auto"/>
            <w:bottom w:val="none" w:sz="0" w:space="0" w:color="auto"/>
            <w:right w:val="none" w:sz="0" w:space="0" w:color="auto"/>
          </w:divBdr>
        </w:div>
        <w:div w:id="239797595">
          <w:marLeft w:val="0"/>
          <w:marRight w:val="0"/>
          <w:marTop w:val="0"/>
          <w:marBottom w:val="0"/>
          <w:divBdr>
            <w:top w:val="none" w:sz="0" w:space="0" w:color="auto"/>
            <w:left w:val="none" w:sz="0" w:space="0" w:color="auto"/>
            <w:bottom w:val="none" w:sz="0" w:space="0" w:color="auto"/>
            <w:right w:val="none" w:sz="0" w:space="0" w:color="auto"/>
          </w:divBdr>
        </w:div>
        <w:div w:id="1306935401">
          <w:marLeft w:val="0"/>
          <w:marRight w:val="0"/>
          <w:marTop w:val="0"/>
          <w:marBottom w:val="0"/>
          <w:divBdr>
            <w:top w:val="none" w:sz="0" w:space="0" w:color="auto"/>
            <w:left w:val="none" w:sz="0" w:space="0" w:color="auto"/>
            <w:bottom w:val="none" w:sz="0" w:space="0" w:color="auto"/>
            <w:right w:val="none" w:sz="0" w:space="0" w:color="auto"/>
          </w:divBdr>
        </w:div>
      </w:divsChild>
    </w:div>
    <w:div w:id="800999629">
      <w:bodyDiv w:val="1"/>
      <w:marLeft w:val="0"/>
      <w:marRight w:val="0"/>
      <w:marTop w:val="0"/>
      <w:marBottom w:val="0"/>
      <w:divBdr>
        <w:top w:val="none" w:sz="0" w:space="0" w:color="auto"/>
        <w:left w:val="none" w:sz="0" w:space="0" w:color="auto"/>
        <w:bottom w:val="none" w:sz="0" w:space="0" w:color="auto"/>
        <w:right w:val="none" w:sz="0" w:space="0" w:color="auto"/>
      </w:divBdr>
      <w:divsChild>
        <w:div w:id="1461148046">
          <w:marLeft w:val="0"/>
          <w:marRight w:val="0"/>
          <w:marTop w:val="0"/>
          <w:marBottom w:val="0"/>
          <w:divBdr>
            <w:top w:val="none" w:sz="0" w:space="0" w:color="auto"/>
            <w:left w:val="none" w:sz="0" w:space="0" w:color="auto"/>
            <w:bottom w:val="none" w:sz="0" w:space="0" w:color="auto"/>
            <w:right w:val="none" w:sz="0" w:space="0" w:color="auto"/>
          </w:divBdr>
        </w:div>
        <w:div w:id="916089886">
          <w:marLeft w:val="0"/>
          <w:marRight w:val="0"/>
          <w:marTop w:val="0"/>
          <w:marBottom w:val="0"/>
          <w:divBdr>
            <w:top w:val="none" w:sz="0" w:space="0" w:color="auto"/>
            <w:left w:val="none" w:sz="0" w:space="0" w:color="auto"/>
            <w:bottom w:val="none" w:sz="0" w:space="0" w:color="auto"/>
            <w:right w:val="none" w:sz="0" w:space="0" w:color="auto"/>
          </w:divBdr>
        </w:div>
        <w:div w:id="2093817456">
          <w:marLeft w:val="0"/>
          <w:marRight w:val="0"/>
          <w:marTop w:val="0"/>
          <w:marBottom w:val="0"/>
          <w:divBdr>
            <w:top w:val="none" w:sz="0" w:space="0" w:color="auto"/>
            <w:left w:val="none" w:sz="0" w:space="0" w:color="auto"/>
            <w:bottom w:val="none" w:sz="0" w:space="0" w:color="auto"/>
            <w:right w:val="none" w:sz="0" w:space="0" w:color="auto"/>
          </w:divBdr>
        </w:div>
        <w:div w:id="208952663">
          <w:marLeft w:val="0"/>
          <w:marRight w:val="0"/>
          <w:marTop w:val="0"/>
          <w:marBottom w:val="0"/>
          <w:divBdr>
            <w:top w:val="none" w:sz="0" w:space="0" w:color="auto"/>
            <w:left w:val="none" w:sz="0" w:space="0" w:color="auto"/>
            <w:bottom w:val="none" w:sz="0" w:space="0" w:color="auto"/>
            <w:right w:val="none" w:sz="0" w:space="0" w:color="auto"/>
          </w:divBdr>
        </w:div>
        <w:div w:id="1610161028">
          <w:marLeft w:val="0"/>
          <w:marRight w:val="0"/>
          <w:marTop w:val="0"/>
          <w:marBottom w:val="0"/>
          <w:divBdr>
            <w:top w:val="none" w:sz="0" w:space="0" w:color="auto"/>
            <w:left w:val="none" w:sz="0" w:space="0" w:color="auto"/>
            <w:bottom w:val="none" w:sz="0" w:space="0" w:color="auto"/>
            <w:right w:val="none" w:sz="0" w:space="0" w:color="auto"/>
          </w:divBdr>
        </w:div>
        <w:div w:id="836532237">
          <w:marLeft w:val="0"/>
          <w:marRight w:val="0"/>
          <w:marTop w:val="0"/>
          <w:marBottom w:val="0"/>
          <w:divBdr>
            <w:top w:val="none" w:sz="0" w:space="0" w:color="auto"/>
            <w:left w:val="none" w:sz="0" w:space="0" w:color="auto"/>
            <w:bottom w:val="none" w:sz="0" w:space="0" w:color="auto"/>
            <w:right w:val="none" w:sz="0" w:space="0" w:color="auto"/>
          </w:divBdr>
        </w:div>
      </w:divsChild>
    </w:div>
    <w:div w:id="834608574">
      <w:bodyDiv w:val="1"/>
      <w:marLeft w:val="0"/>
      <w:marRight w:val="0"/>
      <w:marTop w:val="0"/>
      <w:marBottom w:val="0"/>
      <w:divBdr>
        <w:top w:val="none" w:sz="0" w:space="0" w:color="auto"/>
        <w:left w:val="none" w:sz="0" w:space="0" w:color="auto"/>
        <w:bottom w:val="none" w:sz="0" w:space="0" w:color="auto"/>
        <w:right w:val="none" w:sz="0" w:space="0" w:color="auto"/>
      </w:divBdr>
      <w:divsChild>
        <w:div w:id="360781903">
          <w:marLeft w:val="0"/>
          <w:marRight w:val="0"/>
          <w:marTop w:val="0"/>
          <w:marBottom w:val="0"/>
          <w:divBdr>
            <w:top w:val="none" w:sz="0" w:space="0" w:color="auto"/>
            <w:left w:val="none" w:sz="0" w:space="0" w:color="auto"/>
            <w:bottom w:val="none" w:sz="0" w:space="0" w:color="auto"/>
            <w:right w:val="none" w:sz="0" w:space="0" w:color="auto"/>
          </w:divBdr>
        </w:div>
        <w:div w:id="307832277">
          <w:marLeft w:val="0"/>
          <w:marRight w:val="0"/>
          <w:marTop w:val="0"/>
          <w:marBottom w:val="0"/>
          <w:divBdr>
            <w:top w:val="none" w:sz="0" w:space="0" w:color="auto"/>
            <w:left w:val="none" w:sz="0" w:space="0" w:color="auto"/>
            <w:bottom w:val="none" w:sz="0" w:space="0" w:color="auto"/>
            <w:right w:val="none" w:sz="0" w:space="0" w:color="auto"/>
          </w:divBdr>
        </w:div>
        <w:div w:id="1484737643">
          <w:marLeft w:val="0"/>
          <w:marRight w:val="0"/>
          <w:marTop w:val="0"/>
          <w:marBottom w:val="0"/>
          <w:divBdr>
            <w:top w:val="none" w:sz="0" w:space="0" w:color="auto"/>
            <w:left w:val="none" w:sz="0" w:space="0" w:color="auto"/>
            <w:bottom w:val="none" w:sz="0" w:space="0" w:color="auto"/>
            <w:right w:val="none" w:sz="0" w:space="0" w:color="auto"/>
          </w:divBdr>
        </w:div>
        <w:div w:id="830558989">
          <w:marLeft w:val="0"/>
          <w:marRight w:val="0"/>
          <w:marTop w:val="0"/>
          <w:marBottom w:val="0"/>
          <w:divBdr>
            <w:top w:val="none" w:sz="0" w:space="0" w:color="auto"/>
            <w:left w:val="none" w:sz="0" w:space="0" w:color="auto"/>
            <w:bottom w:val="none" w:sz="0" w:space="0" w:color="auto"/>
            <w:right w:val="none" w:sz="0" w:space="0" w:color="auto"/>
          </w:divBdr>
        </w:div>
        <w:div w:id="1828863664">
          <w:marLeft w:val="0"/>
          <w:marRight w:val="0"/>
          <w:marTop w:val="0"/>
          <w:marBottom w:val="0"/>
          <w:divBdr>
            <w:top w:val="none" w:sz="0" w:space="0" w:color="auto"/>
            <w:left w:val="none" w:sz="0" w:space="0" w:color="auto"/>
            <w:bottom w:val="none" w:sz="0" w:space="0" w:color="auto"/>
            <w:right w:val="none" w:sz="0" w:space="0" w:color="auto"/>
          </w:divBdr>
        </w:div>
        <w:div w:id="1828667463">
          <w:marLeft w:val="0"/>
          <w:marRight w:val="0"/>
          <w:marTop w:val="0"/>
          <w:marBottom w:val="0"/>
          <w:divBdr>
            <w:top w:val="none" w:sz="0" w:space="0" w:color="auto"/>
            <w:left w:val="none" w:sz="0" w:space="0" w:color="auto"/>
            <w:bottom w:val="none" w:sz="0" w:space="0" w:color="auto"/>
            <w:right w:val="none" w:sz="0" w:space="0" w:color="auto"/>
          </w:divBdr>
        </w:div>
        <w:div w:id="208418514">
          <w:marLeft w:val="0"/>
          <w:marRight w:val="0"/>
          <w:marTop w:val="0"/>
          <w:marBottom w:val="0"/>
          <w:divBdr>
            <w:top w:val="none" w:sz="0" w:space="0" w:color="auto"/>
            <w:left w:val="none" w:sz="0" w:space="0" w:color="auto"/>
            <w:bottom w:val="none" w:sz="0" w:space="0" w:color="auto"/>
            <w:right w:val="none" w:sz="0" w:space="0" w:color="auto"/>
          </w:divBdr>
        </w:div>
      </w:divsChild>
    </w:div>
    <w:div w:id="867570793">
      <w:bodyDiv w:val="1"/>
      <w:marLeft w:val="0"/>
      <w:marRight w:val="0"/>
      <w:marTop w:val="0"/>
      <w:marBottom w:val="0"/>
      <w:divBdr>
        <w:top w:val="none" w:sz="0" w:space="0" w:color="auto"/>
        <w:left w:val="none" w:sz="0" w:space="0" w:color="auto"/>
        <w:bottom w:val="none" w:sz="0" w:space="0" w:color="auto"/>
        <w:right w:val="none" w:sz="0" w:space="0" w:color="auto"/>
      </w:divBdr>
      <w:divsChild>
        <w:div w:id="341587188">
          <w:marLeft w:val="0"/>
          <w:marRight w:val="0"/>
          <w:marTop w:val="0"/>
          <w:marBottom w:val="0"/>
          <w:divBdr>
            <w:top w:val="none" w:sz="0" w:space="0" w:color="auto"/>
            <w:left w:val="none" w:sz="0" w:space="0" w:color="auto"/>
            <w:bottom w:val="none" w:sz="0" w:space="0" w:color="auto"/>
            <w:right w:val="none" w:sz="0" w:space="0" w:color="auto"/>
          </w:divBdr>
        </w:div>
        <w:div w:id="10182255">
          <w:marLeft w:val="0"/>
          <w:marRight w:val="0"/>
          <w:marTop w:val="0"/>
          <w:marBottom w:val="0"/>
          <w:divBdr>
            <w:top w:val="none" w:sz="0" w:space="0" w:color="auto"/>
            <w:left w:val="none" w:sz="0" w:space="0" w:color="auto"/>
            <w:bottom w:val="none" w:sz="0" w:space="0" w:color="auto"/>
            <w:right w:val="none" w:sz="0" w:space="0" w:color="auto"/>
          </w:divBdr>
        </w:div>
        <w:div w:id="938637967">
          <w:marLeft w:val="0"/>
          <w:marRight w:val="0"/>
          <w:marTop w:val="0"/>
          <w:marBottom w:val="0"/>
          <w:divBdr>
            <w:top w:val="none" w:sz="0" w:space="0" w:color="auto"/>
            <w:left w:val="none" w:sz="0" w:space="0" w:color="auto"/>
            <w:bottom w:val="none" w:sz="0" w:space="0" w:color="auto"/>
            <w:right w:val="none" w:sz="0" w:space="0" w:color="auto"/>
          </w:divBdr>
        </w:div>
        <w:div w:id="1805275975">
          <w:marLeft w:val="0"/>
          <w:marRight w:val="0"/>
          <w:marTop w:val="0"/>
          <w:marBottom w:val="0"/>
          <w:divBdr>
            <w:top w:val="none" w:sz="0" w:space="0" w:color="auto"/>
            <w:left w:val="none" w:sz="0" w:space="0" w:color="auto"/>
            <w:bottom w:val="none" w:sz="0" w:space="0" w:color="auto"/>
            <w:right w:val="none" w:sz="0" w:space="0" w:color="auto"/>
          </w:divBdr>
        </w:div>
        <w:div w:id="280189784">
          <w:marLeft w:val="0"/>
          <w:marRight w:val="0"/>
          <w:marTop w:val="0"/>
          <w:marBottom w:val="0"/>
          <w:divBdr>
            <w:top w:val="none" w:sz="0" w:space="0" w:color="auto"/>
            <w:left w:val="none" w:sz="0" w:space="0" w:color="auto"/>
            <w:bottom w:val="none" w:sz="0" w:space="0" w:color="auto"/>
            <w:right w:val="none" w:sz="0" w:space="0" w:color="auto"/>
          </w:divBdr>
        </w:div>
        <w:div w:id="945579964">
          <w:marLeft w:val="0"/>
          <w:marRight w:val="0"/>
          <w:marTop w:val="0"/>
          <w:marBottom w:val="0"/>
          <w:divBdr>
            <w:top w:val="none" w:sz="0" w:space="0" w:color="auto"/>
            <w:left w:val="none" w:sz="0" w:space="0" w:color="auto"/>
            <w:bottom w:val="none" w:sz="0" w:space="0" w:color="auto"/>
            <w:right w:val="none" w:sz="0" w:space="0" w:color="auto"/>
          </w:divBdr>
        </w:div>
      </w:divsChild>
    </w:div>
    <w:div w:id="1708946980">
      <w:bodyDiv w:val="1"/>
      <w:marLeft w:val="0"/>
      <w:marRight w:val="0"/>
      <w:marTop w:val="0"/>
      <w:marBottom w:val="0"/>
      <w:divBdr>
        <w:top w:val="none" w:sz="0" w:space="0" w:color="auto"/>
        <w:left w:val="none" w:sz="0" w:space="0" w:color="auto"/>
        <w:bottom w:val="none" w:sz="0" w:space="0" w:color="auto"/>
        <w:right w:val="none" w:sz="0" w:space="0" w:color="auto"/>
      </w:divBdr>
      <w:divsChild>
        <w:div w:id="488909451">
          <w:marLeft w:val="0"/>
          <w:marRight w:val="0"/>
          <w:marTop w:val="0"/>
          <w:marBottom w:val="0"/>
          <w:divBdr>
            <w:top w:val="none" w:sz="0" w:space="0" w:color="auto"/>
            <w:left w:val="none" w:sz="0" w:space="0" w:color="auto"/>
            <w:bottom w:val="none" w:sz="0" w:space="0" w:color="auto"/>
            <w:right w:val="none" w:sz="0" w:space="0" w:color="auto"/>
          </w:divBdr>
        </w:div>
        <w:div w:id="1034505548">
          <w:marLeft w:val="0"/>
          <w:marRight w:val="0"/>
          <w:marTop w:val="0"/>
          <w:marBottom w:val="0"/>
          <w:divBdr>
            <w:top w:val="none" w:sz="0" w:space="0" w:color="auto"/>
            <w:left w:val="none" w:sz="0" w:space="0" w:color="auto"/>
            <w:bottom w:val="none" w:sz="0" w:space="0" w:color="auto"/>
            <w:right w:val="none" w:sz="0" w:space="0" w:color="auto"/>
          </w:divBdr>
        </w:div>
        <w:div w:id="1595868208">
          <w:marLeft w:val="0"/>
          <w:marRight w:val="0"/>
          <w:marTop w:val="0"/>
          <w:marBottom w:val="0"/>
          <w:divBdr>
            <w:top w:val="none" w:sz="0" w:space="0" w:color="auto"/>
            <w:left w:val="none" w:sz="0" w:space="0" w:color="auto"/>
            <w:bottom w:val="none" w:sz="0" w:space="0" w:color="auto"/>
            <w:right w:val="none" w:sz="0" w:space="0" w:color="auto"/>
          </w:divBdr>
        </w:div>
        <w:div w:id="1781218723">
          <w:marLeft w:val="0"/>
          <w:marRight w:val="0"/>
          <w:marTop w:val="0"/>
          <w:marBottom w:val="0"/>
          <w:divBdr>
            <w:top w:val="none" w:sz="0" w:space="0" w:color="auto"/>
            <w:left w:val="none" w:sz="0" w:space="0" w:color="auto"/>
            <w:bottom w:val="none" w:sz="0" w:space="0" w:color="auto"/>
            <w:right w:val="none" w:sz="0" w:space="0" w:color="auto"/>
          </w:divBdr>
        </w:div>
        <w:div w:id="1030034298">
          <w:marLeft w:val="0"/>
          <w:marRight w:val="0"/>
          <w:marTop w:val="0"/>
          <w:marBottom w:val="0"/>
          <w:divBdr>
            <w:top w:val="none" w:sz="0" w:space="0" w:color="auto"/>
            <w:left w:val="none" w:sz="0" w:space="0" w:color="auto"/>
            <w:bottom w:val="none" w:sz="0" w:space="0" w:color="auto"/>
            <w:right w:val="none" w:sz="0" w:space="0" w:color="auto"/>
          </w:divBdr>
        </w:div>
        <w:div w:id="52942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lturaldestinations.org/Ideaof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 Guru</dc:creator>
  <cp:keywords/>
  <dc:description/>
  <cp:lastModifiedBy>Sensei Guru</cp:lastModifiedBy>
  <cp:revision>15</cp:revision>
  <cp:lastPrinted>2025-04-21T05:16:00Z</cp:lastPrinted>
  <dcterms:created xsi:type="dcterms:W3CDTF">2025-04-21T04:52:00Z</dcterms:created>
  <dcterms:modified xsi:type="dcterms:W3CDTF">2025-04-21T05:18:00Z</dcterms:modified>
</cp:coreProperties>
</file>